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B12642" w14:textId="77777777" w:rsidR="00ED0796" w:rsidRPr="00231B27" w:rsidRDefault="00D133B1" w:rsidP="00231B27">
      <w:pPr>
        <w:pStyle w:val="NoSpacing"/>
        <w:jc w:val="center"/>
        <w:rPr>
          <w:rFonts w:cstheme="minorHAnsi"/>
          <w:b/>
          <w:sz w:val="32"/>
        </w:rPr>
      </w:pPr>
      <w:r w:rsidRPr="00231B27">
        <w:rPr>
          <w:rFonts w:cstheme="minorHAnsi"/>
          <w:b/>
          <w:sz w:val="32"/>
        </w:rPr>
        <w:t>ED</w:t>
      </w:r>
      <w:r w:rsidR="00ED0796" w:rsidRPr="00231B27">
        <w:rPr>
          <w:rFonts w:cstheme="minorHAnsi"/>
          <w:b/>
          <w:sz w:val="32"/>
        </w:rPr>
        <w:t>GEFIELD PARISH COUNCIL</w:t>
      </w:r>
    </w:p>
    <w:p w14:paraId="261573D8" w14:textId="77777777" w:rsidR="00ED0796" w:rsidRPr="00231B27" w:rsidRDefault="00ED0796" w:rsidP="00231B27">
      <w:pPr>
        <w:pStyle w:val="NoSpacing"/>
        <w:jc w:val="center"/>
        <w:rPr>
          <w:rFonts w:cstheme="minorHAnsi"/>
          <w:b/>
          <w:sz w:val="28"/>
          <w:szCs w:val="24"/>
        </w:rPr>
      </w:pPr>
      <w:r w:rsidRPr="00231B27">
        <w:rPr>
          <w:rFonts w:cstheme="minorHAnsi"/>
          <w:b/>
          <w:sz w:val="28"/>
          <w:szCs w:val="24"/>
        </w:rPr>
        <w:t>A G E N D A</w:t>
      </w:r>
    </w:p>
    <w:p w14:paraId="2009E2FA" w14:textId="112B801D" w:rsidR="0075665C" w:rsidRPr="00231B27" w:rsidRDefault="00DC38CC" w:rsidP="00231B27">
      <w:pPr>
        <w:pStyle w:val="NoSpacing"/>
        <w:jc w:val="center"/>
        <w:rPr>
          <w:rFonts w:cstheme="minorHAnsi"/>
          <w:sz w:val="24"/>
          <w:szCs w:val="24"/>
        </w:rPr>
      </w:pPr>
      <w:r w:rsidRPr="00231B27">
        <w:rPr>
          <w:rFonts w:cstheme="minorHAnsi"/>
          <w:sz w:val="24"/>
          <w:szCs w:val="24"/>
        </w:rPr>
        <w:t xml:space="preserve">Monday </w:t>
      </w:r>
      <w:r w:rsidR="00C52025">
        <w:rPr>
          <w:rFonts w:cstheme="minorHAnsi"/>
          <w:sz w:val="24"/>
          <w:szCs w:val="24"/>
        </w:rPr>
        <w:t>18</w:t>
      </w:r>
      <w:r w:rsidR="00C52025" w:rsidRPr="00C52025">
        <w:rPr>
          <w:rFonts w:cstheme="minorHAnsi"/>
          <w:sz w:val="24"/>
          <w:szCs w:val="24"/>
          <w:vertAlign w:val="superscript"/>
        </w:rPr>
        <w:t>th</w:t>
      </w:r>
      <w:r w:rsidR="00C52025">
        <w:rPr>
          <w:rFonts w:cstheme="minorHAnsi"/>
          <w:sz w:val="24"/>
          <w:szCs w:val="24"/>
        </w:rPr>
        <w:t xml:space="preserve"> February</w:t>
      </w:r>
      <w:r w:rsidR="005A3A43">
        <w:rPr>
          <w:rFonts w:cstheme="minorHAnsi"/>
          <w:sz w:val="24"/>
          <w:szCs w:val="24"/>
        </w:rPr>
        <w:t xml:space="preserve"> </w:t>
      </w:r>
      <w:r w:rsidR="00FC5CE8" w:rsidRPr="00231B27">
        <w:rPr>
          <w:rFonts w:cstheme="minorHAnsi"/>
          <w:sz w:val="24"/>
          <w:szCs w:val="24"/>
        </w:rPr>
        <w:t>201</w:t>
      </w:r>
      <w:r w:rsidR="0023467C">
        <w:rPr>
          <w:rFonts w:cstheme="minorHAnsi"/>
          <w:sz w:val="24"/>
          <w:szCs w:val="24"/>
        </w:rPr>
        <w:t>9</w:t>
      </w:r>
      <w:r w:rsidR="00DC567E" w:rsidRPr="00231B27">
        <w:rPr>
          <w:rFonts w:cstheme="minorHAnsi"/>
          <w:sz w:val="24"/>
          <w:szCs w:val="24"/>
        </w:rPr>
        <w:t>, at 7pm</w:t>
      </w:r>
      <w:r w:rsidR="00305A08" w:rsidRPr="00231B27">
        <w:rPr>
          <w:rFonts w:cstheme="minorHAnsi"/>
          <w:sz w:val="24"/>
          <w:szCs w:val="24"/>
        </w:rPr>
        <w:t>, in the Village Hall</w:t>
      </w:r>
    </w:p>
    <w:p w14:paraId="36556048" w14:textId="77777777" w:rsidR="00ED0796" w:rsidRPr="00416CB6" w:rsidRDefault="00ED0796" w:rsidP="00231B27">
      <w:pPr>
        <w:pStyle w:val="NoSpacing"/>
        <w:jc w:val="center"/>
        <w:rPr>
          <w:rFonts w:cstheme="minorHAnsi"/>
          <w:b/>
          <w:i/>
          <w:iCs/>
          <w:sz w:val="24"/>
          <w:szCs w:val="24"/>
        </w:rPr>
      </w:pPr>
      <w:r w:rsidRPr="00416CB6">
        <w:rPr>
          <w:rFonts w:cstheme="minorHAnsi"/>
          <w:b/>
          <w:i/>
          <w:iCs/>
          <w:sz w:val="24"/>
          <w:szCs w:val="24"/>
        </w:rPr>
        <w:t>10 minutes will be allowed for public comment on agenda items only, at the beginning of the meeting</w:t>
      </w:r>
    </w:p>
    <w:p w14:paraId="045B88FB" w14:textId="77777777" w:rsidR="002D56D6" w:rsidRPr="00231B27" w:rsidRDefault="002D56D6" w:rsidP="00231B27">
      <w:pPr>
        <w:pStyle w:val="NoSpacing"/>
        <w:rPr>
          <w:rFonts w:cstheme="minorHAnsi"/>
          <w:i/>
          <w:iCs/>
          <w:sz w:val="28"/>
          <w:szCs w:val="24"/>
        </w:rPr>
      </w:pPr>
    </w:p>
    <w:p w14:paraId="46A2C6AC" w14:textId="77777777" w:rsidR="00ED0796" w:rsidRPr="00231B27" w:rsidRDefault="00ED0796" w:rsidP="00231B27">
      <w:pPr>
        <w:pStyle w:val="NoSpacing"/>
        <w:rPr>
          <w:rFonts w:cstheme="minorHAnsi"/>
          <w:i/>
          <w:iCs/>
          <w:sz w:val="28"/>
          <w:szCs w:val="24"/>
        </w:rPr>
      </w:pPr>
    </w:p>
    <w:p w14:paraId="6DAC84E1" w14:textId="6E9572AC" w:rsidR="005A1D1D" w:rsidRPr="00231B27" w:rsidRDefault="00D33A9C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1.</w:t>
      </w:r>
      <w:r>
        <w:rPr>
          <w:rFonts w:cstheme="minorHAnsi"/>
          <w:szCs w:val="20"/>
        </w:rPr>
        <w:tab/>
      </w:r>
      <w:r w:rsidR="00416CB6">
        <w:rPr>
          <w:rFonts w:cstheme="minorHAnsi"/>
          <w:szCs w:val="20"/>
        </w:rPr>
        <w:t xml:space="preserve"> </w:t>
      </w:r>
      <w:r w:rsidR="00ED0796" w:rsidRPr="00231B27">
        <w:rPr>
          <w:rFonts w:cstheme="minorHAnsi"/>
          <w:szCs w:val="20"/>
        </w:rPr>
        <w:t>Chairman's welcome and apologies for absence</w:t>
      </w:r>
    </w:p>
    <w:p w14:paraId="0E72A81F" w14:textId="6C0870F6" w:rsidR="00ED0796" w:rsidRPr="00231B27" w:rsidRDefault="00416CB6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2</w:t>
      </w:r>
      <w:r w:rsidR="00CE0AD1" w:rsidRPr="00231B27">
        <w:rPr>
          <w:rFonts w:cstheme="minorHAnsi"/>
          <w:szCs w:val="20"/>
        </w:rPr>
        <w:t>.</w:t>
      </w:r>
      <w:r w:rsidR="00ED0796" w:rsidRPr="00231B27">
        <w:rPr>
          <w:rFonts w:cstheme="minorHAnsi"/>
          <w:szCs w:val="20"/>
        </w:rPr>
        <w:tab/>
        <w:t xml:space="preserve"> Statements of Pecuniary or Prejudicial interests</w:t>
      </w:r>
      <w:r w:rsidR="00FB6876" w:rsidRPr="00231B27">
        <w:rPr>
          <w:rFonts w:cstheme="minorHAnsi"/>
          <w:szCs w:val="20"/>
        </w:rPr>
        <w:t>, and dispensations to speak.</w:t>
      </w:r>
    </w:p>
    <w:p w14:paraId="5FA874D1" w14:textId="5169D380" w:rsidR="00ED0796" w:rsidRPr="00231B27" w:rsidRDefault="00416CB6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3</w:t>
      </w:r>
      <w:r w:rsidR="00ED0796" w:rsidRPr="00231B27">
        <w:rPr>
          <w:rFonts w:cstheme="minorHAnsi"/>
          <w:szCs w:val="20"/>
        </w:rPr>
        <w:t>.</w:t>
      </w:r>
      <w:r w:rsidR="00ED0796" w:rsidRPr="00231B27">
        <w:rPr>
          <w:rFonts w:cstheme="minorHAnsi"/>
          <w:szCs w:val="20"/>
        </w:rPr>
        <w:tab/>
        <w:t xml:space="preserve"> </w:t>
      </w:r>
      <w:r w:rsidR="003D0174" w:rsidRPr="00231B27">
        <w:rPr>
          <w:rFonts w:cstheme="minorHAnsi"/>
          <w:szCs w:val="20"/>
        </w:rPr>
        <w:t>To approve the m</w:t>
      </w:r>
      <w:r w:rsidR="00ED0796" w:rsidRPr="00231B27">
        <w:rPr>
          <w:rFonts w:cstheme="minorHAnsi"/>
          <w:szCs w:val="20"/>
        </w:rPr>
        <w:t>inutes of the Parish Council meeting o</w:t>
      </w:r>
      <w:r w:rsidR="003D0174" w:rsidRPr="00231B27">
        <w:rPr>
          <w:rFonts w:cstheme="minorHAnsi"/>
          <w:szCs w:val="20"/>
        </w:rPr>
        <w:t>f</w:t>
      </w:r>
      <w:r w:rsidR="00ED0796" w:rsidRPr="00231B27">
        <w:rPr>
          <w:rFonts w:cstheme="minorHAnsi"/>
          <w:szCs w:val="20"/>
        </w:rPr>
        <w:t xml:space="preserve"> </w:t>
      </w:r>
      <w:r w:rsidR="00156E6A" w:rsidRPr="00231B27">
        <w:rPr>
          <w:rFonts w:cstheme="minorHAnsi"/>
          <w:szCs w:val="20"/>
        </w:rPr>
        <w:t xml:space="preserve">Monday </w:t>
      </w:r>
      <w:r w:rsidR="00C52025">
        <w:rPr>
          <w:rFonts w:cstheme="minorHAnsi"/>
          <w:szCs w:val="20"/>
        </w:rPr>
        <w:t>21</w:t>
      </w:r>
      <w:r w:rsidR="00C52025" w:rsidRPr="00C52025">
        <w:rPr>
          <w:rFonts w:cstheme="minorHAnsi"/>
          <w:szCs w:val="20"/>
          <w:vertAlign w:val="superscript"/>
        </w:rPr>
        <w:t>st</w:t>
      </w:r>
      <w:r w:rsidR="00C52025">
        <w:rPr>
          <w:rFonts w:cstheme="minorHAnsi"/>
          <w:szCs w:val="20"/>
        </w:rPr>
        <w:t xml:space="preserve"> January 2019</w:t>
      </w:r>
      <w:r w:rsidR="003D0174" w:rsidRPr="00231B27">
        <w:rPr>
          <w:rFonts w:cstheme="minorHAnsi"/>
          <w:szCs w:val="20"/>
        </w:rPr>
        <w:t xml:space="preserve"> </w:t>
      </w:r>
    </w:p>
    <w:p w14:paraId="5C9661AC" w14:textId="5ED7C7D2" w:rsidR="00ED0796" w:rsidRPr="00231B27" w:rsidRDefault="00416CB6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4</w:t>
      </w:r>
      <w:r w:rsidR="00ED0796" w:rsidRPr="00231B27">
        <w:rPr>
          <w:rFonts w:cstheme="minorHAnsi"/>
          <w:szCs w:val="20"/>
        </w:rPr>
        <w:t>.</w:t>
      </w:r>
      <w:r w:rsidR="00ED0796" w:rsidRPr="00231B27">
        <w:rPr>
          <w:rFonts w:cstheme="minorHAnsi"/>
          <w:szCs w:val="20"/>
        </w:rPr>
        <w:tab/>
        <w:t xml:space="preserve"> Matters arising not covered elsewhere on the agenda</w:t>
      </w:r>
    </w:p>
    <w:p w14:paraId="102DE4F8" w14:textId="51793570" w:rsidR="00ED0796" w:rsidRPr="00231B27" w:rsidRDefault="00416CB6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5</w:t>
      </w:r>
      <w:r w:rsidR="00ED0796" w:rsidRPr="00231B27">
        <w:rPr>
          <w:rFonts w:cstheme="minorHAnsi"/>
          <w:szCs w:val="20"/>
        </w:rPr>
        <w:t>.</w:t>
      </w:r>
      <w:r w:rsidR="00ED0796" w:rsidRPr="00231B27">
        <w:rPr>
          <w:rFonts w:cstheme="minorHAnsi"/>
          <w:szCs w:val="20"/>
        </w:rPr>
        <w:tab/>
        <w:t xml:space="preserve"> Police Report</w:t>
      </w:r>
    </w:p>
    <w:p w14:paraId="4BB5BDA2" w14:textId="5AEBDBD3" w:rsidR="003C0D25" w:rsidRPr="00231B27" w:rsidRDefault="00416CB6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6</w:t>
      </w:r>
      <w:r w:rsidR="003C0D25" w:rsidRPr="00231B27">
        <w:rPr>
          <w:rFonts w:cstheme="minorHAnsi"/>
          <w:szCs w:val="20"/>
        </w:rPr>
        <w:t>.</w:t>
      </w:r>
      <w:r w:rsidR="003C0D25" w:rsidRPr="00231B27">
        <w:rPr>
          <w:rFonts w:cstheme="minorHAnsi"/>
          <w:szCs w:val="20"/>
        </w:rPr>
        <w:tab/>
        <w:t xml:space="preserve"> Report from Steffan Aquarone, County Councillor</w:t>
      </w:r>
    </w:p>
    <w:p w14:paraId="1638CAE4" w14:textId="7F76419A" w:rsidR="003C0D25" w:rsidRPr="00231B27" w:rsidRDefault="00416CB6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7</w:t>
      </w:r>
      <w:r w:rsidR="003C0D25" w:rsidRPr="00231B27">
        <w:rPr>
          <w:rFonts w:cstheme="minorHAnsi"/>
          <w:szCs w:val="20"/>
        </w:rPr>
        <w:t>.</w:t>
      </w:r>
      <w:r w:rsidR="003C0D25" w:rsidRPr="00231B27">
        <w:rPr>
          <w:rFonts w:cstheme="minorHAnsi"/>
          <w:szCs w:val="20"/>
        </w:rPr>
        <w:tab/>
        <w:t xml:space="preserve"> Report from Georgina Perry-Warnes, District Councillor</w:t>
      </w:r>
    </w:p>
    <w:p w14:paraId="1BCC5AE8" w14:textId="332CAE47" w:rsidR="002D56D6" w:rsidRDefault="00416CB6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8</w:t>
      </w:r>
      <w:r w:rsidR="00ED0796" w:rsidRPr="00231B27">
        <w:rPr>
          <w:rFonts w:cstheme="minorHAnsi"/>
          <w:szCs w:val="20"/>
        </w:rPr>
        <w:t xml:space="preserve">. </w:t>
      </w:r>
      <w:r w:rsidR="00ED0796" w:rsidRPr="00231B27">
        <w:rPr>
          <w:rFonts w:cstheme="minorHAnsi"/>
          <w:szCs w:val="20"/>
        </w:rPr>
        <w:tab/>
        <w:t xml:space="preserve"> </w:t>
      </w:r>
      <w:proofErr w:type="gramStart"/>
      <w:r w:rsidR="00ED0796" w:rsidRPr="00231B27">
        <w:rPr>
          <w:rFonts w:cstheme="minorHAnsi"/>
          <w:szCs w:val="20"/>
        </w:rPr>
        <w:t>FINANCE:-</w:t>
      </w:r>
      <w:proofErr w:type="gramEnd"/>
    </w:p>
    <w:p w14:paraId="6EE1A039" w14:textId="58BE9BDB" w:rsidR="0007435D" w:rsidRPr="00231B27" w:rsidRDefault="0007435D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`</w:t>
      </w:r>
      <w:r>
        <w:rPr>
          <w:rFonts w:cstheme="minorHAnsi"/>
          <w:szCs w:val="20"/>
        </w:rPr>
        <w:tab/>
        <w:t>(a)</w:t>
      </w:r>
      <w:r>
        <w:rPr>
          <w:rFonts w:cstheme="minorHAnsi"/>
          <w:szCs w:val="20"/>
        </w:rPr>
        <w:tab/>
        <w:t>To approve the monthly financial statement</w:t>
      </w:r>
    </w:p>
    <w:p w14:paraId="6083774D" w14:textId="69F8ABA1" w:rsidR="00ED0796" w:rsidRPr="00231B27" w:rsidRDefault="002D56D6" w:rsidP="00231B27">
      <w:pPr>
        <w:pStyle w:val="NoSpacing"/>
        <w:rPr>
          <w:rFonts w:cstheme="minorHAnsi"/>
          <w:szCs w:val="20"/>
        </w:rPr>
      </w:pPr>
      <w:r w:rsidRPr="00231B27">
        <w:rPr>
          <w:rFonts w:cstheme="minorHAnsi"/>
          <w:szCs w:val="20"/>
        </w:rPr>
        <w:tab/>
      </w:r>
      <w:r w:rsidR="00ED0796" w:rsidRPr="00231B27">
        <w:rPr>
          <w:rFonts w:cstheme="minorHAnsi"/>
          <w:szCs w:val="20"/>
        </w:rPr>
        <w:t>(</w:t>
      </w:r>
      <w:r w:rsidR="0007435D">
        <w:rPr>
          <w:rFonts w:cstheme="minorHAnsi"/>
          <w:szCs w:val="20"/>
        </w:rPr>
        <w:t>b</w:t>
      </w:r>
      <w:r w:rsidR="00ED0796" w:rsidRPr="00231B27">
        <w:rPr>
          <w:rFonts w:cstheme="minorHAnsi"/>
          <w:szCs w:val="20"/>
        </w:rPr>
        <w:t>)</w:t>
      </w:r>
      <w:r w:rsidR="00ED0796" w:rsidRPr="00231B27">
        <w:rPr>
          <w:rFonts w:cstheme="minorHAnsi"/>
          <w:szCs w:val="20"/>
        </w:rPr>
        <w:tab/>
      </w:r>
      <w:r w:rsidR="00ED0796" w:rsidRPr="00500B46">
        <w:rPr>
          <w:rFonts w:cstheme="minorHAnsi"/>
          <w:szCs w:val="20"/>
        </w:rPr>
        <w:t xml:space="preserve"> </w:t>
      </w:r>
      <w:r w:rsidR="00ED0796" w:rsidRPr="00231B27">
        <w:rPr>
          <w:rFonts w:cstheme="minorHAnsi"/>
          <w:szCs w:val="20"/>
        </w:rPr>
        <w:t xml:space="preserve">To </w:t>
      </w:r>
      <w:r w:rsidR="00FE1AB2" w:rsidRPr="00231B27">
        <w:rPr>
          <w:rFonts w:cstheme="minorHAnsi"/>
          <w:szCs w:val="20"/>
        </w:rPr>
        <w:t>approve the following payments:</w:t>
      </w:r>
    </w:p>
    <w:p w14:paraId="15DBFEFE" w14:textId="78F6FF94" w:rsidR="005A3A43" w:rsidRDefault="00F06CFC" w:rsidP="008B6508">
      <w:pPr>
        <w:pStyle w:val="NoSpacing"/>
        <w:rPr>
          <w:rFonts w:cstheme="minorHAnsi"/>
          <w:szCs w:val="20"/>
        </w:rPr>
      </w:pPr>
      <w:r w:rsidRPr="00231B27">
        <w:rPr>
          <w:rFonts w:cstheme="minorHAnsi"/>
          <w:szCs w:val="20"/>
        </w:rPr>
        <w:tab/>
      </w:r>
      <w:r w:rsidR="00500B46">
        <w:rPr>
          <w:rFonts w:cstheme="minorHAnsi"/>
          <w:szCs w:val="20"/>
        </w:rPr>
        <w:tab/>
      </w:r>
      <w:r w:rsidR="0050252D" w:rsidRPr="00231B27">
        <w:rPr>
          <w:rFonts w:cstheme="minorHAnsi"/>
          <w:szCs w:val="20"/>
        </w:rPr>
        <w:t>(</w:t>
      </w:r>
      <w:proofErr w:type="spellStart"/>
      <w:r w:rsidR="0050252D" w:rsidRPr="00231B27">
        <w:rPr>
          <w:rFonts w:cstheme="minorHAnsi"/>
          <w:szCs w:val="20"/>
        </w:rPr>
        <w:t>i</w:t>
      </w:r>
      <w:proofErr w:type="spellEnd"/>
      <w:r w:rsidR="0050252D" w:rsidRPr="00231B27">
        <w:rPr>
          <w:rFonts w:cstheme="minorHAnsi"/>
          <w:szCs w:val="20"/>
        </w:rPr>
        <w:t>) Kirsty Cotgrove – (Clerk net salary</w:t>
      </w:r>
      <w:r w:rsidR="00D33A9C">
        <w:rPr>
          <w:rFonts w:cstheme="minorHAnsi"/>
          <w:szCs w:val="20"/>
        </w:rPr>
        <w:t xml:space="preserve"> </w:t>
      </w:r>
      <w:r w:rsidR="00C52025">
        <w:rPr>
          <w:rFonts w:cstheme="minorHAnsi"/>
          <w:szCs w:val="20"/>
        </w:rPr>
        <w:t>February</w:t>
      </w:r>
      <w:r w:rsidR="00CE0AD1" w:rsidRPr="00231B27">
        <w:rPr>
          <w:rFonts w:cstheme="minorHAnsi"/>
          <w:szCs w:val="20"/>
        </w:rPr>
        <w:t>– via SO)</w:t>
      </w:r>
      <w:r w:rsidR="0050252D" w:rsidRPr="00231B27">
        <w:rPr>
          <w:rFonts w:cstheme="minorHAnsi"/>
          <w:szCs w:val="20"/>
        </w:rPr>
        <w:tab/>
      </w:r>
      <w:r w:rsidR="00E16029" w:rsidRPr="00231B27">
        <w:rPr>
          <w:rFonts w:cstheme="minorHAnsi"/>
          <w:szCs w:val="20"/>
        </w:rPr>
        <w:tab/>
      </w:r>
      <w:r w:rsidR="0050252D" w:rsidRPr="00231B27">
        <w:rPr>
          <w:rFonts w:cstheme="minorHAnsi"/>
          <w:szCs w:val="20"/>
        </w:rPr>
        <w:t xml:space="preserve"> </w:t>
      </w:r>
      <w:proofErr w:type="gramStart"/>
      <w:r w:rsidR="0050252D" w:rsidRPr="00231B27">
        <w:rPr>
          <w:rFonts w:cstheme="minorHAnsi"/>
          <w:szCs w:val="20"/>
        </w:rPr>
        <w:t xml:space="preserve">£  </w:t>
      </w:r>
      <w:r w:rsidR="008B6508">
        <w:rPr>
          <w:rFonts w:cstheme="minorHAnsi"/>
          <w:szCs w:val="20"/>
        </w:rPr>
        <w:t>203.45</w:t>
      </w:r>
      <w:proofErr w:type="gramEnd"/>
      <w:r w:rsidR="00F5540C" w:rsidRPr="00231B27">
        <w:rPr>
          <w:rFonts w:cstheme="minorHAnsi"/>
          <w:szCs w:val="20"/>
        </w:rPr>
        <w:t xml:space="preserve"> </w:t>
      </w:r>
    </w:p>
    <w:p w14:paraId="36B7D58A" w14:textId="3E05687A" w:rsidR="00C52025" w:rsidRDefault="00C52025" w:rsidP="008B6508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  <w:t>(ii) Edgefield Village Hall (hall hire for regular groups)</w:t>
      </w: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  <w:t xml:space="preserve"> </w:t>
      </w:r>
      <w:proofErr w:type="gramStart"/>
      <w:r>
        <w:rPr>
          <w:rFonts w:cstheme="minorHAnsi"/>
          <w:szCs w:val="20"/>
        </w:rPr>
        <w:t>£  330.00</w:t>
      </w:r>
      <w:proofErr w:type="gramEnd"/>
      <w:r>
        <w:rPr>
          <w:rFonts w:cstheme="minorHAnsi"/>
          <w:szCs w:val="20"/>
        </w:rPr>
        <w:t xml:space="preserve"> </w:t>
      </w:r>
    </w:p>
    <w:p w14:paraId="31BED85F" w14:textId="1EE9BA3C" w:rsidR="00ED0796" w:rsidRPr="00231B27" w:rsidRDefault="00307048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9</w:t>
      </w:r>
      <w:r w:rsidR="00ED0796" w:rsidRPr="00231B27">
        <w:rPr>
          <w:rFonts w:cstheme="minorHAnsi"/>
          <w:szCs w:val="20"/>
        </w:rPr>
        <w:t>.</w:t>
      </w:r>
      <w:r w:rsidR="00ED0796" w:rsidRPr="00231B27">
        <w:rPr>
          <w:rFonts w:cstheme="minorHAnsi"/>
          <w:szCs w:val="20"/>
        </w:rPr>
        <w:tab/>
        <w:t xml:space="preserve"> </w:t>
      </w:r>
      <w:proofErr w:type="gramStart"/>
      <w:r w:rsidR="00ED0796" w:rsidRPr="00231B27">
        <w:rPr>
          <w:rFonts w:cstheme="minorHAnsi"/>
          <w:szCs w:val="20"/>
        </w:rPr>
        <w:t>PLANNING:-</w:t>
      </w:r>
      <w:proofErr w:type="gramEnd"/>
    </w:p>
    <w:p w14:paraId="53D3B0F0" w14:textId="77777777" w:rsidR="00E16029" w:rsidRPr="00231B27" w:rsidRDefault="00ED0796" w:rsidP="00307048">
      <w:pPr>
        <w:pStyle w:val="NoSpacing"/>
        <w:ind w:firstLine="660"/>
        <w:rPr>
          <w:rFonts w:cstheme="minorHAnsi"/>
          <w:szCs w:val="20"/>
        </w:rPr>
      </w:pPr>
      <w:r w:rsidRPr="00231B27">
        <w:rPr>
          <w:rFonts w:cstheme="minorHAnsi"/>
          <w:szCs w:val="20"/>
        </w:rPr>
        <w:t xml:space="preserve"> Decisions/information from NNDC since last </w:t>
      </w:r>
      <w:proofErr w:type="gramStart"/>
      <w:r w:rsidRPr="00231B27">
        <w:rPr>
          <w:rFonts w:cstheme="minorHAnsi"/>
          <w:szCs w:val="20"/>
        </w:rPr>
        <w:t>meeting:-</w:t>
      </w:r>
      <w:proofErr w:type="gramEnd"/>
      <w:r w:rsidRPr="00231B27">
        <w:rPr>
          <w:rFonts w:cstheme="minorHAnsi"/>
          <w:szCs w:val="20"/>
        </w:rPr>
        <w:t xml:space="preserve">     </w:t>
      </w:r>
    </w:p>
    <w:p w14:paraId="55B1BB35" w14:textId="4526326D" w:rsidR="00ED0796" w:rsidRPr="00231B27" w:rsidRDefault="008B6508" w:rsidP="00A84C0A">
      <w:pPr>
        <w:pStyle w:val="NoSpacing"/>
        <w:numPr>
          <w:ilvl w:val="0"/>
          <w:numId w:val="5"/>
        </w:numPr>
        <w:rPr>
          <w:rFonts w:cstheme="minorHAnsi"/>
          <w:szCs w:val="20"/>
          <w:u w:val="single"/>
        </w:rPr>
      </w:pPr>
      <w:r>
        <w:rPr>
          <w:rFonts w:cstheme="minorHAnsi"/>
          <w:szCs w:val="20"/>
          <w:u w:val="single"/>
        </w:rPr>
        <w:t xml:space="preserve"> </w:t>
      </w:r>
      <w:r w:rsidR="00ED0796" w:rsidRPr="00231B27">
        <w:rPr>
          <w:rFonts w:cstheme="minorHAnsi"/>
          <w:szCs w:val="20"/>
          <w:u w:val="single"/>
        </w:rPr>
        <w:t xml:space="preserve">Refusal of </w:t>
      </w:r>
      <w:proofErr w:type="gramStart"/>
      <w:r w:rsidR="00ED0796" w:rsidRPr="00231B27">
        <w:rPr>
          <w:rFonts w:cstheme="minorHAnsi"/>
          <w:szCs w:val="20"/>
          <w:u w:val="single"/>
        </w:rPr>
        <w:t>permission:-</w:t>
      </w:r>
      <w:proofErr w:type="gramEnd"/>
    </w:p>
    <w:p w14:paraId="1E67D3A5" w14:textId="17CC5604" w:rsidR="00ED0796" w:rsidRPr="00231B27" w:rsidRDefault="005652AA" w:rsidP="00231B27">
      <w:pPr>
        <w:pStyle w:val="NoSpacing"/>
        <w:rPr>
          <w:rFonts w:cstheme="minorHAnsi"/>
          <w:szCs w:val="20"/>
        </w:rPr>
      </w:pPr>
      <w:r w:rsidRPr="00231B27">
        <w:rPr>
          <w:rFonts w:cstheme="minorHAnsi"/>
          <w:szCs w:val="20"/>
        </w:rPr>
        <w:t xml:space="preserve">            </w:t>
      </w:r>
      <w:r w:rsidR="008B6508">
        <w:rPr>
          <w:rFonts w:cstheme="minorHAnsi"/>
          <w:szCs w:val="20"/>
        </w:rPr>
        <w:t xml:space="preserve">  </w:t>
      </w:r>
      <w:r w:rsidR="00ED0796" w:rsidRPr="00231B27">
        <w:rPr>
          <w:rFonts w:cstheme="minorHAnsi"/>
          <w:szCs w:val="20"/>
        </w:rPr>
        <w:t>None.</w:t>
      </w:r>
    </w:p>
    <w:p w14:paraId="102F304B" w14:textId="7340875D" w:rsidR="00ED0796" w:rsidRDefault="006005C3" w:rsidP="00D33A9C">
      <w:pPr>
        <w:pStyle w:val="NoSpacing"/>
        <w:numPr>
          <w:ilvl w:val="0"/>
          <w:numId w:val="5"/>
        </w:numPr>
        <w:rPr>
          <w:rFonts w:cstheme="minorHAnsi"/>
          <w:szCs w:val="20"/>
          <w:u w:val="single"/>
        </w:rPr>
      </w:pPr>
      <w:proofErr w:type="gramStart"/>
      <w:r w:rsidRPr="008B6508">
        <w:rPr>
          <w:rFonts w:cstheme="minorHAnsi"/>
          <w:szCs w:val="20"/>
          <w:u w:val="single"/>
        </w:rPr>
        <w:t>Applications:-</w:t>
      </w:r>
      <w:proofErr w:type="gramEnd"/>
    </w:p>
    <w:p w14:paraId="36F51557" w14:textId="195BF223" w:rsidR="00D33A9C" w:rsidRPr="005A3A43" w:rsidRDefault="0023467C" w:rsidP="00D33A9C">
      <w:pPr>
        <w:pStyle w:val="NoSpacing"/>
        <w:ind w:left="660"/>
        <w:rPr>
          <w:rFonts w:cstheme="minorHAnsi"/>
          <w:szCs w:val="20"/>
        </w:rPr>
      </w:pPr>
      <w:r>
        <w:rPr>
          <w:rFonts w:cstheme="minorHAnsi"/>
          <w:szCs w:val="20"/>
        </w:rPr>
        <w:t>PF/18/23</w:t>
      </w:r>
      <w:r w:rsidR="00C52025">
        <w:rPr>
          <w:rFonts w:cstheme="minorHAnsi"/>
          <w:szCs w:val="20"/>
        </w:rPr>
        <w:t>11. Hopewell, Rectory Road, Edgefield. Single storey extension following demolition of existing conservatory.</w:t>
      </w:r>
    </w:p>
    <w:p w14:paraId="5B1DCDA9" w14:textId="168E4A99" w:rsidR="00231B27" w:rsidRPr="00A84C0A" w:rsidRDefault="008B6508" w:rsidP="00231B27">
      <w:pPr>
        <w:pStyle w:val="NoSpacing"/>
        <w:rPr>
          <w:rFonts w:cstheme="minorHAnsi"/>
        </w:rPr>
      </w:pPr>
      <w:r>
        <w:rPr>
          <w:rFonts w:cstheme="minorHAnsi"/>
          <w:sz w:val="24"/>
        </w:rPr>
        <w:t xml:space="preserve"> </w:t>
      </w:r>
      <w:r w:rsidR="00A84C0A">
        <w:rPr>
          <w:rFonts w:cstheme="minorHAnsi"/>
          <w:sz w:val="24"/>
        </w:rPr>
        <w:t xml:space="preserve">    </w:t>
      </w:r>
      <w:r w:rsidR="00231B27" w:rsidRPr="00231B27">
        <w:rPr>
          <w:rFonts w:cstheme="minorHAnsi"/>
          <w:sz w:val="24"/>
        </w:rPr>
        <w:t xml:space="preserve"> </w:t>
      </w:r>
      <w:r w:rsidR="00231B27" w:rsidRPr="00A84C0A">
        <w:rPr>
          <w:rFonts w:cstheme="minorHAnsi"/>
        </w:rPr>
        <w:t>(c)</w:t>
      </w:r>
      <w:r w:rsidR="00231B27" w:rsidRPr="00A84C0A">
        <w:rPr>
          <w:rFonts w:cstheme="minorHAnsi"/>
        </w:rPr>
        <w:tab/>
      </w:r>
      <w:r w:rsidR="006005C3" w:rsidRPr="00A84C0A">
        <w:rPr>
          <w:rFonts w:cstheme="minorHAnsi"/>
        </w:rPr>
        <w:t xml:space="preserve"> </w:t>
      </w:r>
      <w:r w:rsidR="00ED0796" w:rsidRPr="008B6508">
        <w:rPr>
          <w:rFonts w:cstheme="minorHAnsi"/>
          <w:u w:val="single"/>
        </w:rPr>
        <w:t>D</w:t>
      </w:r>
      <w:r w:rsidR="006005C3" w:rsidRPr="008B6508">
        <w:rPr>
          <w:rFonts w:cstheme="minorHAnsi"/>
          <w:u w:val="single"/>
        </w:rPr>
        <w:t xml:space="preserve">evelopment committee </w:t>
      </w:r>
      <w:proofErr w:type="gramStart"/>
      <w:r w:rsidR="006005C3" w:rsidRPr="008B6508">
        <w:rPr>
          <w:rFonts w:cstheme="minorHAnsi"/>
          <w:u w:val="single"/>
        </w:rPr>
        <w:t>decision</w:t>
      </w:r>
      <w:r w:rsidR="006005C3" w:rsidRPr="00A84C0A">
        <w:rPr>
          <w:rFonts w:cstheme="minorHAnsi"/>
        </w:rPr>
        <w:t>:-</w:t>
      </w:r>
      <w:proofErr w:type="gramEnd"/>
    </w:p>
    <w:p w14:paraId="1221C532" w14:textId="0DADAEF6" w:rsidR="00ED0796" w:rsidRPr="00A84C0A" w:rsidRDefault="006005C3" w:rsidP="00A84C0A">
      <w:pPr>
        <w:pStyle w:val="NoSpacing"/>
        <w:ind w:firstLine="720"/>
        <w:rPr>
          <w:rFonts w:cstheme="minorHAnsi"/>
        </w:rPr>
      </w:pPr>
      <w:r w:rsidRPr="00A84C0A">
        <w:rPr>
          <w:rFonts w:cstheme="minorHAnsi"/>
        </w:rPr>
        <w:t xml:space="preserve"> None.</w:t>
      </w:r>
    </w:p>
    <w:p w14:paraId="3496DC31" w14:textId="64ACEE11" w:rsidR="001F009B" w:rsidRPr="00A84C0A" w:rsidRDefault="007E3A6C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 xml:space="preserve"> </w:t>
      </w:r>
      <w:r w:rsidR="00A84C0A" w:rsidRPr="00A84C0A">
        <w:rPr>
          <w:rFonts w:cstheme="minorHAnsi"/>
        </w:rPr>
        <w:t xml:space="preserve">     </w:t>
      </w:r>
      <w:r w:rsidR="006005C3" w:rsidRPr="00A84C0A">
        <w:rPr>
          <w:rFonts w:cstheme="minorHAnsi"/>
        </w:rPr>
        <w:t>(</w:t>
      </w:r>
      <w:r w:rsidR="00231B27" w:rsidRPr="00A84C0A">
        <w:rPr>
          <w:rFonts w:cstheme="minorHAnsi"/>
        </w:rPr>
        <w:t>d</w:t>
      </w:r>
      <w:r w:rsidR="006005C3" w:rsidRPr="00A84C0A">
        <w:rPr>
          <w:rFonts w:cstheme="minorHAnsi"/>
        </w:rPr>
        <w:t>)</w:t>
      </w:r>
      <w:r w:rsidR="006005C3" w:rsidRPr="00A84C0A">
        <w:rPr>
          <w:rFonts w:cstheme="minorHAnsi"/>
        </w:rPr>
        <w:tab/>
        <w:t xml:space="preserve"> </w:t>
      </w:r>
      <w:r w:rsidR="006005C3" w:rsidRPr="00A84C0A">
        <w:rPr>
          <w:rFonts w:cstheme="minorHAnsi"/>
          <w:u w:val="single"/>
        </w:rPr>
        <w:t xml:space="preserve">Decision </w:t>
      </w:r>
      <w:proofErr w:type="gramStart"/>
      <w:r w:rsidR="006005C3" w:rsidRPr="00A84C0A">
        <w:rPr>
          <w:rFonts w:cstheme="minorHAnsi"/>
          <w:u w:val="single"/>
        </w:rPr>
        <w:t>notice:-</w:t>
      </w:r>
      <w:proofErr w:type="gramEnd"/>
      <w:r w:rsidR="008D25CD" w:rsidRPr="00A84C0A">
        <w:rPr>
          <w:rFonts w:cstheme="minorHAnsi"/>
        </w:rPr>
        <w:t xml:space="preserve"> </w:t>
      </w:r>
    </w:p>
    <w:p w14:paraId="1A8A1327" w14:textId="1987B58B" w:rsidR="00FF1C1C" w:rsidRPr="00A84C0A" w:rsidRDefault="001F009B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ab/>
      </w:r>
      <w:r w:rsidR="002D56D6" w:rsidRPr="00A84C0A">
        <w:rPr>
          <w:rFonts w:cstheme="minorHAnsi"/>
        </w:rPr>
        <w:t xml:space="preserve"> </w:t>
      </w:r>
      <w:r w:rsidR="00552AEE">
        <w:rPr>
          <w:rFonts w:cstheme="minorHAnsi"/>
        </w:rPr>
        <w:t>None</w:t>
      </w:r>
    </w:p>
    <w:p w14:paraId="3E0D805B" w14:textId="6BD09C02" w:rsidR="00ED0796" w:rsidRDefault="00A84C0A" w:rsidP="00231B27">
      <w:pPr>
        <w:pStyle w:val="NoSpacing"/>
        <w:rPr>
          <w:rFonts w:cstheme="minorHAnsi"/>
          <w:u w:val="single"/>
        </w:rPr>
      </w:pPr>
      <w:r w:rsidRPr="00A84C0A">
        <w:rPr>
          <w:rFonts w:cstheme="minorHAnsi"/>
        </w:rPr>
        <w:t xml:space="preserve">     </w:t>
      </w:r>
      <w:r w:rsidR="008D25CD" w:rsidRPr="00A84C0A">
        <w:rPr>
          <w:rFonts w:cstheme="minorHAnsi"/>
        </w:rPr>
        <w:t xml:space="preserve"> </w:t>
      </w:r>
      <w:r w:rsidR="006005C3" w:rsidRPr="00A84C0A">
        <w:rPr>
          <w:rFonts w:cstheme="minorHAnsi"/>
        </w:rPr>
        <w:t>(</w:t>
      </w:r>
      <w:r w:rsidR="00231B27" w:rsidRPr="00A84C0A">
        <w:rPr>
          <w:rFonts w:cstheme="minorHAnsi"/>
        </w:rPr>
        <w:t>e</w:t>
      </w:r>
      <w:r w:rsidR="00ED0796" w:rsidRPr="00A84C0A">
        <w:rPr>
          <w:rFonts w:cstheme="minorHAnsi"/>
        </w:rPr>
        <w:t>)</w:t>
      </w:r>
      <w:r w:rsidR="006005C3" w:rsidRPr="00A84C0A">
        <w:rPr>
          <w:rFonts w:cstheme="minorHAnsi"/>
        </w:rPr>
        <w:tab/>
      </w:r>
      <w:r w:rsidR="00ED0796" w:rsidRPr="00A84C0A">
        <w:rPr>
          <w:rFonts w:cstheme="minorHAnsi"/>
        </w:rPr>
        <w:t xml:space="preserve"> </w:t>
      </w:r>
      <w:r w:rsidR="00ED0796" w:rsidRPr="00A84C0A">
        <w:rPr>
          <w:rFonts w:cstheme="minorHAnsi"/>
          <w:u w:val="single"/>
        </w:rPr>
        <w:t>Additiona</w:t>
      </w:r>
      <w:r w:rsidR="006005C3" w:rsidRPr="00A84C0A">
        <w:rPr>
          <w:rFonts w:cstheme="minorHAnsi"/>
          <w:u w:val="single"/>
        </w:rPr>
        <w:t xml:space="preserve">l information on </w:t>
      </w:r>
      <w:proofErr w:type="gramStart"/>
      <w:r w:rsidR="006005C3" w:rsidRPr="00A84C0A">
        <w:rPr>
          <w:rFonts w:cstheme="minorHAnsi"/>
          <w:u w:val="single"/>
        </w:rPr>
        <w:t>applications:-</w:t>
      </w:r>
      <w:proofErr w:type="gramEnd"/>
    </w:p>
    <w:p w14:paraId="2701FDF3" w14:textId="324D9161" w:rsidR="00774353" w:rsidRPr="00A84C0A" w:rsidRDefault="00A84C0A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 xml:space="preserve">     </w:t>
      </w:r>
      <w:r w:rsidR="00D209E4" w:rsidRPr="00A84C0A">
        <w:rPr>
          <w:rFonts w:cstheme="minorHAnsi"/>
        </w:rPr>
        <w:t xml:space="preserve"> </w:t>
      </w:r>
      <w:r w:rsidR="00774353" w:rsidRPr="00A84C0A">
        <w:rPr>
          <w:rFonts w:cstheme="minorHAnsi"/>
        </w:rPr>
        <w:t>(</w:t>
      </w:r>
      <w:r w:rsidR="00231B27" w:rsidRPr="00A84C0A">
        <w:rPr>
          <w:rFonts w:cstheme="minorHAnsi"/>
        </w:rPr>
        <w:t>f</w:t>
      </w:r>
      <w:r w:rsidR="00774353" w:rsidRPr="00A84C0A">
        <w:rPr>
          <w:rFonts w:cstheme="minorHAnsi"/>
        </w:rPr>
        <w:t>)</w:t>
      </w:r>
      <w:r w:rsidR="00774353" w:rsidRPr="00A84C0A">
        <w:rPr>
          <w:rFonts w:cstheme="minorHAnsi"/>
        </w:rPr>
        <w:tab/>
      </w:r>
      <w:r w:rsidR="00774353" w:rsidRPr="00A84C0A">
        <w:rPr>
          <w:rFonts w:cstheme="minorHAnsi"/>
          <w:u w:val="single"/>
        </w:rPr>
        <w:t xml:space="preserve">To consider late </w:t>
      </w:r>
      <w:r w:rsidR="00BC5842" w:rsidRPr="00A84C0A">
        <w:rPr>
          <w:rFonts w:cstheme="minorHAnsi"/>
          <w:u w:val="single"/>
        </w:rPr>
        <w:t xml:space="preserve">planning </w:t>
      </w:r>
      <w:r w:rsidR="001268E8" w:rsidRPr="00A84C0A">
        <w:rPr>
          <w:rFonts w:cstheme="minorHAnsi"/>
          <w:u w:val="single"/>
        </w:rPr>
        <w:t>applications.</w:t>
      </w:r>
    </w:p>
    <w:p w14:paraId="238DB5EE" w14:textId="59A06C37" w:rsidR="00CC6610" w:rsidRPr="00A84C0A" w:rsidRDefault="00A84C0A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 xml:space="preserve">     </w:t>
      </w:r>
      <w:r w:rsidR="00D209E4" w:rsidRPr="00A84C0A">
        <w:rPr>
          <w:rFonts w:cstheme="minorHAnsi"/>
        </w:rPr>
        <w:t xml:space="preserve"> </w:t>
      </w:r>
      <w:r w:rsidR="001268E8" w:rsidRPr="00A84C0A">
        <w:rPr>
          <w:rFonts w:cstheme="minorHAnsi"/>
        </w:rPr>
        <w:t>(</w:t>
      </w:r>
      <w:r w:rsidR="00231B27" w:rsidRPr="00A84C0A">
        <w:rPr>
          <w:rFonts w:cstheme="minorHAnsi"/>
        </w:rPr>
        <w:t>g</w:t>
      </w:r>
      <w:r w:rsidR="001268E8" w:rsidRPr="00A84C0A">
        <w:rPr>
          <w:rFonts w:cstheme="minorHAnsi"/>
        </w:rPr>
        <w:t xml:space="preserve">) </w:t>
      </w:r>
      <w:r w:rsidR="001268E8" w:rsidRPr="00A84C0A">
        <w:rPr>
          <w:rFonts w:cstheme="minorHAnsi"/>
        </w:rPr>
        <w:tab/>
      </w:r>
      <w:r w:rsidR="001268E8" w:rsidRPr="00A84C0A">
        <w:rPr>
          <w:rFonts w:cstheme="minorHAnsi"/>
          <w:u w:val="single"/>
        </w:rPr>
        <w:t xml:space="preserve">To ratify applications made between </w:t>
      </w:r>
      <w:proofErr w:type="gramStart"/>
      <w:r w:rsidR="001268E8" w:rsidRPr="00A84C0A">
        <w:rPr>
          <w:rFonts w:cstheme="minorHAnsi"/>
          <w:u w:val="single"/>
        </w:rPr>
        <w:t>meetings:-</w:t>
      </w:r>
      <w:proofErr w:type="gramEnd"/>
    </w:p>
    <w:p w14:paraId="0E893EEF" w14:textId="5B2110F1" w:rsidR="00E62D49" w:rsidRDefault="00E62D49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>1</w:t>
      </w:r>
      <w:r w:rsidR="00416CB6">
        <w:rPr>
          <w:rFonts w:cstheme="minorHAnsi"/>
        </w:rPr>
        <w:t>0</w:t>
      </w:r>
      <w:r w:rsidR="00FD5ABA" w:rsidRPr="00A84C0A">
        <w:rPr>
          <w:rFonts w:cstheme="minorHAnsi"/>
        </w:rPr>
        <w:t>.</w:t>
      </w:r>
      <w:r w:rsidR="00FD5ABA" w:rsidRPr="00A84C0A">
        <w:rPr>
          <w:rFonts w:cstheme="minorHAnsi"/>
        </w:rPr>
        <w:tab/>
      </w:r>
      <w:r w:rsidR="00001BB3">
        <w:rPr>
          <w:rFonts w:cstheme="minorHAnsi"/>
        </w:rPr>
        <w:t xml:space="preserve">To </w:t>
      </w:r>
      <w:r w:rsidR="0023467C">
        <w:rPr>
          <w:rFonts w:cstheme="minorHAnsi"/>
        </w:rPr>
        <w:t>update on the Broadland Housing development</w:t>
      </w:r>
    </w:p>
    <w:p w14:paraId="2FD843F0" w14:textId="450DFB64" w:rsidR="002C191B" w:rsidRDefault="003C0D25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>1</w:t>
      </w:r>
      <w:r w:rsidR="002C191B">
        <w:rPr>
          <w:rFonts w:cstheme="minorHAnsi"/>
        </w:rPr>
        <w:t>1</w:t>
      </w:r>
      <w:r w:rsidR="006005C3" w:rsidRPr="00A84C0A">
        <w:rPr>
          <w:rFonts w:cstheme="minorHAnsi"/>
        </w:rPr>
        <w:t>.</w:t>
      </w:r>
      <w:r w:rsidR="006005C3" w:rsidRPr="00A84C0A">
        <w:rPr>
          <w:rFonts w:cstheme="minorHAnsi"/>
        </w:rPr>
        <w:tab/>
      </w:r>
      <w:r w:rsidR="002C191B">
        <w:rPr>
          <w:rFonts w:cstheme="minorHAnsi"/>
        </w:rPr>
        <w:t>To discuss common land in the village</w:t>
      </w:r>
    </w:p>
    <w:p w14:paraId="29AF269A" w14:textId="5556AEB8" w:rsidR="00151F60" w:rsidRDefault="002C191B" w:rsidP="002C191B">
      <w:pPr>
        <w:pStyle w:val="NoSpacing"/>
        <w:rPr>
          <w:rFonts w:cstheme="minorHAnsi"/>
        </w:rPr>
      </w:pPr>
      <w:r>
        <w:rPr>
          <w:rFonts w:cstheme="minorHAnsi"/>
        </w:rPr>
        <w:t>12.</w:t>
      </w:r>
      <w:r>
        <w:rPr>
          <w:rFonts w:cstheme="minorHAnsi"/>
        </w:rPr>
        <w:tab/>
      </w:r>
      <w:r w:rsidR="00E208FF" w:rsidRPr="00A84C0A">
        <w:rPr>
          <w:rFonts w:cstheme="minorHAnsi"/>
        </w:rPr>
        <w:t xml:space="preserve">To </w:t>
      </w:r>
      <w:r w:rsidR="00D209E4" w:rsidRPr="00A84C0A">
        <w:rPr>
          <w:rFonts w:cstheme="minorHAnsi"/>
        </w:rPr>
        <w:t xml:space="preserve">update on the Hornsea Windfarm </w:t>
      </w:r>
      <w:r w:rsidR="005A438C" w:rsidRPr="00A84C0A">
        <w:rPr>
          <w:rFonts w:cstheme="minorHAnsi"/>
        </w:rPr>
        <w:t>project</w:t>
      </w:r>
    </w:p>
    <w:p w14:paraId="1EAC4F61" w14:textId="4AF85E85" w:rsidR="00156E6A" w:rsidRDefault="0041077B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>1</w:t>
      </w:r>
      <w:r w:rsidR="002C191B">
        <w:rPr>
          <w:rFonts w:cstheme="minorHAnsi"/>
        </w:rPr>
        <w:t>3</w:t>
      </w:r>
      <w:r w:rsidR="00156E6A" w:rsidRPr="00A84C0A">
        <w:rPr>
          <w:rFonts w:cstheme="minorHAnsi"/>
        </w:rPr>
        <w:t>.</w:t>
      </w:r>
      <w:r w:rsidR="00156E6A" w:rsidRPr="00A84C0A">
        <w:rPr>
          <w:rFonts w:cstheme="minorHAnsi"/>
        </w:rPr>
        <w:tab/>
        <w:t xml:space="preserve">To </w:t>
      </w:r>
      <w:r w:rsidR="00321AE3" w:rsidRPr="00A84C0A">
        <w:rPr>
          <w:rFonts w:cstheme="minorHAnsi"/>
        </w:rPr>
        <w:t xml:space="preserve">update on community </w:t>
      </w:r>
      <w:r w:rsidR="00B76C2D" w:rsidRPr="00A84C0A">
        <w:rPr>
          <w:rFonts w:cstheme="minorHAnsi"/>
        </w:rPr>
        <w:t>Speedwatch</w:t>
      </w:r>
      <w:r w:rsidR="005A3A43">
        <w:rPr>
          <w:rFonts w:cstheme="minorHAnsi"/>
        </w:rPr>
        <w:t>, and to discuss speed reduction in the village</w:t>
      </w:r>
      <w:r w:rsidR="002C191B">
        <w:rPr>
          <w:rFonts w:cstheme="minorHAnsi"/>
        </w:rPr>
        <w:t xml:space="preserve">, including traffic survey </w:t>
      </w:r>
    </w:p>
    <w:p w14:paraId="4F7EC726" w14:textId="1B75CF2D" w:rsidR="005A3A43" w:rsidRDefault="005A3A43" w:rsidP="00231B27">
      <w:pPr>
        <w:pStyle w:val="NoSpacing"/>
        <w:rPr>
          <w:rFonts w:cstheme="minorHAnsi"/>
        </w:rPr>
      </w:pPr>
      <w:r>
        <w:rPr>
          <w:rFonts w:cstheme="minorHAnsi"/>
        </w:rPr>
        <w:t>1</w:t>
      </w:r>
      <w:r w:rsidR="002C191B">
        <w:rPr>
          <w:rFonts w:cstheme="minorHAnsi"/>
        </w:rPr>
        <w:t>4</w:t>
      </w:r>
      <w:r>
        <w:rPr>
          <w:rFonts w:cstheme="minorHAnsi"/>
        </w:rPr>
        <w:t>.</w:t>
      </w:r>
      <w:r>
        <w:rPr>
          <w:rFonts w:cstheme="minorHAnsi"/>
        </w:rPr>
        <w:tab/>
        <w:t>To update on Highways issues</w:t>
      </w:r>
    </w:p>
    <w:p w14:paraId="1199AD38" w14:textId="6B624BD9" w:rsidR="00636FF3" w:rsidRDefault="00636FF3" w:rsidP="00231B27">
      <w:pPr>
        <w:pStyle w:val="NoSpacing"/>
        <w:rPr>
          <w:rFonts w:cstheme="minorHAnsi"/>
        </w:rPr>
      </w:pPr>
      <w:r>
        <w:rPr>
          <w:rFonts w:cstheme="minorHAnsi"/>
        </w:rPr>
        <w:t>15.</w:t>
      </w:r>
      <w:r>
        <w:rPr>
          <w:rFonts w:cstheme="minorHAnsi"/>
        </w:rPr>
        <w:tab/>
        <w:t>To agree a date for pond work</w:t>
      </w:r>
      <w:bookmarkStart w:id="0" w:name="_GoBack"/>
      <w:bookmarkEnd w:id="0"/>
    </w:p>
    <w:p w14:paraId="3F5DA571" w14:textId="089A2C94" w:rsidR="00E208FF" w:rsidRDefault="007C7DC2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>1</w:t>
      </w:r>
      <w:r w:rsidR="002C191B">
        <w:rPr>
          <w:rFonts w:cstheme="minorHAnsi"/>
        </w:rPr>
        <w:t>6</w:t>
      </w:r>
      <w:r w:rsidR="009E0C2B" w:rsidRPr="00A84C0A">
        <w:rPr>
          <w:rFonts w:cstheme="minorHAnsi"/>
        </w:rPr>
        <w:t>.</w:t>
      </w:r>
      <w:r w:rsidR="00072C7C" w:rsidRPr="00A84C0A">
        <w:rPr>
          <w:rFonts w:cstheme="minorHAnsi"/>
        </w:rPr>
        <w:tab/>
      </w:r>
      <w:r w:rsidR="00291267" w:rsidRPr="00A84C0A">
        <w:rPr>
          <w:rFonts w:cstheme="minorHAnsi"/>
        </w:rPr>
        <w:t>C</w:t>
      </w:r>
      <w:r w:rsidR="00E25128" w:rsidRPr="00A84C0A">
        <w:rPr>
          <w:rFonts w:cstheme="minorHAnsi"/>
        </w:rPr>
        <w:t>orrespondence</w:t>
      </w:r>
      <w:r w:rsidR="00E208FF" w:rsidRPr="00A84C0A">
        <w:rPr>
          <w:rFonts w:cstheme="minorHAnsi"/>
        </w:rPr>
        <w:tab/>
      </w:r>
    </w:p>
    <w:p w14:paraId="6458DE2E" w14:textId="491DAFD0" w:rsidR="00151F60" w:rsidRDefault="00416CB6" w:rsidP="00151F60">
      <w:pPr>
        <w:pStyle w:val="NoSpacing"/>
        <w:rPr>
          <w:rFonts w:cstheme="minorHAnsi"/>
        </w:rPr>
      </w:pPr>
      <w:r>
        <w:rPr>
          <w:rFonts w:cstheme="minorHAnsi"/>
        </w:rPr>
        <w:tab/>
      </w:r>
      <w:r w:rsidR="00552AEE">
        <w:rPr>
          <w:rFonts w:cstheme="minorHAnsi"/>
        </w:rPr>
        <w:t>(</w:t>
      </w:r>
      <w:proofErr w:type="spellStart"/>
      <w:r w:rsidR="00552AEE">
        <w:rPr>
          <w:rFonts w:cstheme="minorHAnsi"/>
        </w:rPr>
        <w:t>i</w:t>
      </w:r>
      <w:proofErr w:type="spellEnd"/>
      <w:r w:rsidR="00552AEE">
        <w:rPr>
          <w:rFonts w:cstheme="minorHAnsi"/>
        </w:rPr>
        <w:t>)</w:t>
      </w:r>
      <w:r w:rsidR="00552AEE">
        <w:rPr>
          <w:rFonts w:cstheme="minorHAnsi"/>
        </w:rPr>
        <w:tab/>
      </w:r>
      <w:r w:rsidR="00C52025">
        <w:rPr>
          <w:rFonts w:cstheme="minorHAnsi"/>
        </w:rPr>
        <w:t>Parishioner request for a tree survey</w:t>
      </w:r>
    </w:p>
    <w:p w14:paraId="12C98A02" w14:textId="1FD92B7C" w:rsidR="0023467C" w:rsidRDefault="0023467C" w:rsidP="00151F60">
      <w:pPr>
        <w:pStyle w:val="NoSpacing"/>
        <w:rPr>
          <w:lang w:eastAsia="en-GB"/>
        </w:rPr>
      </w:pPr>
      <w:r>
        <w:rPr>
          <w:lang w:eastAsia="en-GB"/>
        </w:rPr>
        <w:tab/>
        <w:t>(ii)</w:t>
      </w:r>
      <w:r>
        <w:rPr>
          <w:lang w:eastAsia="en-GB"/>
        </w:rPr>
        <w:tab/>
      </w:r>
      <w:r w:rsidR="00C52025">
        <w:rPr>
          <w:lang w:eastAsia="en-GB"/>
        </w:rPr>
        <w:t>Usage of the village green</w:t>
      </w:r>
    </w:p>
    <w:p w14:paraId="3C30C1CA" w14:textId="526EC51A" w:rsidR="00C52025" w:rsidRDefault="00C52025" w:rsidP="00151F60">
      <w:pPr>
        <w:pStyle w:val="NoSpacing"/>
        <w:rPr>
          <w:lang w:eastAsia="en-GB"/>
        </w:rPr>
      </w:pPr>
      <w:r>
        <w:rPr>
          <w:lang w:eastAsia="en-GB"/>
        </w:rPr>
        <w:tab/>
        <w:t xml:space="preserve">(iii) </w:t>
      </w:r>
      <w:r>
        <w:rPr>
          <w:lang w:eastAsia="en-GB"/>
        </w:rPr>
        <w:tab/>
        <w:t>NNDC invitation to candidate’s briefing</w:t>
      </w:r>
    </w:p>
    <w:p w14:paraId="7E8C6ACE" w14:textId="661D06D5" w:rsidR="00C52025" w:rsidRDefault="00C52025" w:rsidP="00151F60">
      <w:pPr>
        <w:pStyle w:val="NoSpacing"/>
        <w:rPr>
          <w:lang w:eastAsia="en-GB"/>
        </w:rPr>
      </w:pPr>
      <w:r>
        <w:rPr>
          <w:lang w:eastAsia="en-GB"/>
        </w:rPr>
        <w:tab/>
        <w:t>(iv)</w:t>
      </w:r>
      <w:r>
        <w:rPr>
          <w:lang w:eastAsia="en-GB"/>
        </w:rPr>
        <w:tab/>
        <w:t>Corpusty &amp; Saxthorpe Neighbourhood Plan referendum</w:t>
      </w:r>
    </w:p>
    <w:p w14:paraId="06A0AD9B" w14:textId="0DA48EB2" w:rsidR="006D0214" w:rsidRPr="00A84C0A" w:rsidRDefault="00BB5B0A" w:rsidP="00151F60">
      <w:pPr>
        <w:pStyle w:val="NoSpacing"/>
      </w:pPr>
      <w:r>
        <w:t>1</w:t>
      </w:r>
      <w:r w:rsidR="002C191B">
        <w:t>7</w:t>
      </w:r>
      <w:r w:rsidR="006D0214" w:rsidRPr="00A84C0A">
        <w:t xml:space="preserve">. </w:t>
      </w:r>
      <w:r w:rsidR="006D0214" w:rsidRPr="00A84C0A">
        <w:tab/>
        <w:t>Matters for further discussion</w:t>
      </w:r>
    </w:p>
    <w:p w14:paraId="5D30C6B5" w14:textId="775E8117" w:rsidR="00427EF2" w:rsidRPr="00A84C0A" w:rsidRDefault="002C191B" w:rsidP="00151F60">
      <w:pPr>
        <w:pStyle w:val="NoSpacing"/>
      </w:pPr>
      <w:r>
        <w:t>18</w:t>
      </w:r>
      <w:r w:rsidR="00ED0796" w:rsidRPr="00A84C0A">
        <w:t>.</w:t>
      </w:r>
      <w:r w:rsidR="00E25128" w:rsidRPr="00A84C0A">
        <w:tab/>
      </w:r>
      <w:r w:rsidR="0067320D" w:rsidRPr="00A84C0A">
        <w:t>To agree the d</w:t>
      </w:r>
      <w:r w:rsidR="00E25128" w:rsidRPr="00A84C0A">
        <w:t xml:space="preserve">ate of </w:t>
      </w:r>
      <w:r w:rsidR="0067320D" w:rsidRPr="00A84C0A">
        <w:t xml:space="preserve">the </w:t>
      </w:r>
      <w:r w:rsidR="00E25128" w:rsidRPr="00A84C0A">
        <w:t>next meetin</w:t>
      </w:r>
      <w:r w:rsidR="00D94B9F" w:rsidRPr="00A84C0A">
        <w:t>g</w:t>
      </w:r>
      <w:r w:rsidR="00816F44" w:rsidRPr="00A84C0A">
        <w:tab/>
      </w:r>
      <w:r w:rsidR="00816F44" w:rsidRPr="00A84C0A">
        <w:tab/>
      </w:r>
      <w:r w:rsidR="00816F44" w:rsidRPr="00A84C0A">
        <w:tab/>
      </w:r>
    </w:p>
    <w:p w14:paraId="52939BCC" w14:textId="1C8988F1" w:rsidR="008F6855" w:rsidRPr="00A84C0A" w:rsidRDefault="00151F60" w:rsidP="00151F60">
      <w:pPr>
        <w:pStyle w:val="NoSpacing"/>
      </w:pPr>
      <w:r>
        <w:t>1</w:t>
      </w:r>
      <w:r w:rsidR="002C191B">
        <w:t>9</w:t>
      </w:r>
      <w:r w:rsidR="0067320D" w:rsidRPr="00A84C0A">
        <w:t xml:space="preserve">. </w:t>
      </w:r>
      <w:r w:rsidR="0067320D" w:rsidRPr="00A84C0A">
        <w:tab/>
        <w:t>To close the meeting</w:t>
      </w:r>
    </w:p>
    <w:p w14:paraId="03CCD554" w14:textId="77777777" w:rsidR="008F6855" w:rsidRPr="00A84C0A" w:rsidRDefault="008F6855" w:rsidP="00231B27">
      <w:pPr>
        <w:pStyle w:val="NoSpacing"/>
        <w:rPr>
          <w:rFonts w:cstheme="minorHAnsi"/>
        </w:rPr>
      </w:pPr>
    </w:p>
    <w:p w14:paraId="6420A06D" w14:textId="77777777" w:rsidR="00931D6E" w:rsidRDefault="00931D6E" w:rsidP="00947422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20"/>
          <w:szCs w:val="20"/>
        </w:rPr>
      </w:pPr>
    </w:p>
    <w:p w14:paraId="52B7562E" w14:textId="07E65CA2" w:rsidR="008C2FAE" w:rsidRPr="00816F44" w:rsidRDefault="00931D6E" w:rsidP="00947422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Si</w:t>
      </w:r>
      <w:r w:rsidR="006F7532">
        <w:rPr>
          <w:rFonts w:ascii="Helvetica" w:hAnsi="Helvetica" w:cs="Helvetica"/>
          <w:sz w:val="16"/>
          <w:szCs w:val="16"/>
        </w:rPr>
        <w:t xml:space="preserve">gned: </w:t>
      </w:r>
      <w:r w:rsidR="003563F7">
        <w:rPr>
          <w:rFonts w:ascii="Helvetica" w:hAnsi="Helvetica" w:cs="Helvetica"/>
          <w:sz w:val="16"/>
          <w:szCs w:val="16"/>
        </w:rPr>
        <w:t>K</w:t>
      </w:r>
      <w:r w:rsidR="008C2FAE">
        <w:rPr>
          <w:rFonts w:ascii="Helvetica" w:hAnsi="Helvetica" w:cs="Helvetica"/>
          <w:sz w:val="16"/>
          <w:szCs w:val="16"/>
        </w:rPr>
        <w:t xml:space="preserve">irsty Cotgrove, </w:t>
      </w:r>
      <w:r w:rsidR="00816F44" w:rsidRPr="00816F44">
        <w:rPr>
          <w:rFonts w:ascii="Helvetica" w:hAnsi="Helvetica" w:cs="Helvetica"/>
          <w:sz w:val="16"/>
          <w:szCs w:val="16"/>
        </w:rPr>
        <w:t xml:space="preserve">Clerk </w:t>
      </w:r>
      <w:r w:rsidR="0001279A">
        <w:rPr>
          <w:rFonts w:ascii="Helvetica" w:hAnsi="Helvetica" w:cs="Helvetica"/>
          <w:sz w:val="16"/>
          <w:szCs w:val="16"/>
        </w:rPr>
        <w:t xml:space="preserve">– </w:t>
      </w:r>
      <w:r w:rsidR="0023467C">
        <w:rPr>
          <w:rFonts w:ascii="Helvetica" w:hAnsi="Helvetica" w:cs="Helvetica"/>
          <w:sz w:val="16"/>
          <w:szCs w:val="16"/>
        </w:rPr>
        <w:t>1</w:t>
      </w:r>
      <w:r w:rsidR="003563F7">
        <w:rPr>
          <w:rFonts w:ascii="Helvetica" w:hAnsi="Helvetica" w:cs="Helvetica"/>
          <w:sz w:val="16"/>
          <w:szCs w:val="16"/>
        </w:rPr>
        <w:t>2</w:t>
      </w:r>
      <w:r w:rsidR="003563F7" w:rsidRPr="003563F7">
        <w:rPr>
          <w:rFonts w:ascii="Helvetica" w:hAnsi="Helvetica" w:cs="Helvetica"/>
          <w:sz w:val="16"/>
          <w:szCs w:val="16"/>
          <w:vertAlign w:val="superscript"/>
        </w:rPr>
        <w:t>th</w:t>
      </w:r>
      <w:r w:rsidR="003563F7">
        <w:rPr>
          <w:rFonts w:ascii="Helvetica" w:hAnsi="Helvetica" w:cs="Helvetica"/>
          <w:sz w:val="16"/>
          <w:szCs w:val="16"/>
        </w:rPr>
        <w:t xml:space="preserve"> February</w:t>
      </w:r>
      <w:r w:rsidR="0023467C">
        <w:rPr>
          <w:rFonts w:ascii="Helvetica" w:hAnsi="Helvetica" w:cs="Helvetica"/>
          <w:sz w:val="16"/>
          <w:szCs w:val="16"/>
        </w:rPr>
        <w:t xml:space="preserve"> 2019</w:t>
      </w:r>
    </w:p>
    <w:sectPr w:rsidR="008C2FAE" w:rsidRPr="00816F44" w:rsidSect="00231B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D22F7"/>
    <w:multiLevelType w:val="hybridMultilevel"/>
    <w:tmpl w:val="3B1AD8C4"/>
    <w:lvl w:ilvl="0" w:tplc="FF8E7AB6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179B557D"/>
    <w:multiLevelType w:val="hybridMultilevel"/>
    <w:tmpl w:val="417C9608"/>
    <w:lvl w:ilvl="0" w:tplc="B084612C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52F66F63"/>
    <w:multiLevelType w:val="hybridMultilevel"/>
    <w:tmpl w:val="5C30168C"/>
    <w:lvl w:ilvl="0" w:tplc="B1E08590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6B0B62C2"/>
    <w:multiLevelType w:val="hybridMultilevel"/>
    <w:tmpl w:val="25B042E4"/>
    <w:lvl w:ilvl="0" w:tplc="72BAA5E8">
      <w:start w:val="1"/>
      <w:numFmt w:val="lowerLetter"/>
      <w:lvlText w:val="(%1)"/>
      <w:lvlJc w:val="left"/>
      <w:pPr>
        <w:ind w:left="660" w:hanging="360"/>
      </w:pPr>
      <w:rPr>
        <w:rFonts w:hint="default"/>
        <w:u w:val="none"/>
      </w:rPr>
    </w:lvl>
    <w:lvl w:ilvl="1" w:tplc="08090019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7A4A4A05"/>
    <w:multiLevelType w:val="hybridMultilevel"/>
    <w:tmpl w:val="A85675C0"/>
    <w:lvl w:ilvl="0" w:tplc="44468C30">
      <w:start w:val="1"/>
      <w:numFmt w:val="lowerRoman"/>
      <w:lvlText w:val="(%1)"/>
      <w:lvlJc w:val="left"/>
      <w:pPr>
        <w:ind w:left="22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80" w:hanging="360"/>
      </w:pPr>
    </w:lvl>
    <w:lvl w:ilvl="2" w:tplc="0809001B" w:tentative="1">
      <w:start w:val="1"/>
      <w:numFmt w:val="lowerRoman"/>
      <w:lvlText w:val="%3."/>
      <w:lvlJc w:val="right"/>
      <w:pPr>
        <w:ind w:left="3300" w:hanging="180"/>
      </w:pPr>
    </w:lvl>
    <w:lvl w:ilvl="3" w:tplc="0809000F" w:tentative="1">
      <w:start w:val="1"/>
      <w:numFmt w:val="decimal"/>
      <w:lvlText w:val="%4."/>
      <w:lvlJc w:val="left"/>
      <w:pPr>
        <w:ind w:left="4020" w:hanging="360"/>
      </w:pPr>
    </w:lvl>
    <w:lvl w:ilvl="4" w:tplc="08090019" w:tentative="1">
      <w:start w:val="1"/>
      <w:numFmt w:val="lowerLetter"/>
      <w:lvlText w:val="%5."/>
      <w:lvlJc w:val="left"/>
      <w:pPr>
        <w:ind w:left="4740" w:hanging="360"/>
      </w:pPr>
    </w:lvl>
    <w:lvl w:ilvl="5" w:tplc="0809001B" w:tentative="1">
      <w:start w:val="1"/>
      <w:numFmt w:val="lowerRoman"/>
      <w:lvlText w:val="%6."/>
      <w:lvlJc w:val="right"/>
      <w:pPr>
        <w:ind w:left="5460" w:hanging="180"/>
      </w:pPr>
    </w:lvl>
    <w:lvl w:ilvl="6" w:tplc="0809000F" w:tentative="1">
      <w:start w:val="1"/>
      <w:numFmt w:val="decimal"/>
      <w:lvlText w:val="%7."/>
      <w:lvlJc w:val="left"/>
      <w:pPr>
        <w:ind w:left="6180" w:hanging="360"/>
      </w:pPr>
    </w:lvl>
    <w:lvl w:ilvl="7" w:tplc="08090019" w:tentative="1">
      <w:start w:val="1"/>
      <w:numFmt w:val="lowerLetter"/>
      <w:lvlText w:val="%8."/>
      <w:lvlJc w:val="left"/>
      <w:pPr>
        <w:ind w:left="6900" w:hanging="360"/>
      </w:pPr>
    </w:lvl>
    <w:lvl w:ilvl="8" w:tplc="0809001B" w:tentative="1">
      <w:start w:val="1"/>
      <w:numFmt w:val="lowerRoman"/>
      <w:lvlText w:val="%9."/>
      <w:lvlJc w:val="right"/>
      <w:pPr>
        <w:ind w:left="762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0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796"/>
    <w:rsid w:val="00001BB3"/>
    <w:rsid w:val="0001279A"/>
    <w:rsid w:val="00015F0F"/>
    <w:rsid w:val="000317B9"/>
    <w:rsid w:val="00072C7C"/>
    <w:rsid w:val="0007435D"/>
    <w:rsid w:val="000873A5"/>
    <w:rsid w:val="000B53FB"/>
    <w:rsid w:val="0010038F"/>
    <w:rsid w:val="00100DD9"/>
    <w:rsid w:val="0011145A"/>
    <w:rsid w:val="001268E8"/>
    <w:rsid w:val="00134E34"/>
    <w:rsid w:val="00143DD7"/>
    <w:rsid w:val="00147CD9"/>
    <w:rsid w:val="00151F60"/>
    <w:rsid w:val="00156E6A"/>
    <w:rsid w:val="00166C7F"/>
    <w:rsid w:val="00167CA7"/>
    <w:rsid w:val="00191594"/>
    <w:rsid w:val="001B2529"/>
    <w:rsid w:val="001E50D8"/>
    <w:rsid w:val="001F009B"/>
    <w:rsid w:val="001F29B2"/>
    <w:rsid w:val="0020477F"/>
    <w:rsid w:val="002106D6"/>
    <w:rsid w:val="00231B27"/>
    <w:rsid w:val="0023467C"/>
    <w:rsid w:val="00291267"/>
    <w:rsid w:val="002A5A0D"/>
    <w:rsid w:val="002C191B"/>
    <w:rsid w:val="002D56D6"/>
    <w:rsid w:val="00305A08"/>
    <w:rsid w:val="00307048"/>
    <w:rsid w:val="0031137D"/>
    <w:rsid w:val="00321AE3"/>
    <w:rsid w:val="00337D04"/>
    <w:rsid w:val="00347236"/>
    <w:rsid w:val="003563F7"/>
    <w:rsid w:val="0038386B"/>
    <w:rsid w:val="003922A4"/>
    <w:rsid w:val="003A26DA"/>
    <w:rsid w:val="003B0932"/>
    <w:rsid w:val="003B557D"/>
    <w:rsid w:val="003C0D25"/>
    <w:rsid w:val="003C2CF7"/>
    <w:rsid w:val="003D0174"/>
    <w:rsid w:val="0041077B"/>
    <w:rsid w:val="00412213"/>
    <w:rsid w:val="00416CB6"/>
    <w:rsid w:val="00424BE9"/>
    <w:rsid w:val="00427EF2"/>
    <w:rsid w:val="004457E6"/>
    <w:rsid w:val="00451393"/>
    <w:rsid w:val="00476F41"/>
    <w:rsid w:val="00491D76"/>
    <w:rsid w:val="004937C9"/>
    <w:rsid w:val="004A7087"/>
    <w:rsid w:val="004C2BE3"/>
    <w:rsid w:val="004D3425"/>
    <w:rsid w:val="004D526C"/>
    <w:rsid w:val="004D5A89"/>
    <w:rsid w:val="004D7A89"/>
    <w:rsid w:val="004E0548"/>
    <w:rsid w:val="00500B46"/>
    <w:rsid w:val="0050252D"/>
    <w:rsid w:val="00513CA7"/>
    <w:rsid w:val="0052163D"/>
    <w:rsid w:val="0052311A"/>
    <w:rsid w:val="0054503B"/>
    <w:rsid w:val="00552AEE"/>
    <w:rsid w:val="00561083"/>
    <w:rsid w:val="005652AA"/>
    <w:rsid w:val="005714FF"/>
    <w:rsid w:val="005A1D1D"/>
    <w:rsid w:val="005A3A43"/>
    <w:rsid w:val="005A438C"/>
    <w:rsid w:val="005E55FE"/>
    <w:rsid w:val="005F1132"/>
    <w:rsid w:val="005F2542"/>
    <w:rsid w:val="005F508D"/>
    <w:rsid w:val="006005C3"/>
    <w:rsid w:val="00604D4A"/>
    <w:rsid w:val="00617F69"/>
    <w:rsid w:val="0062353F"/>
    <w:rsid w:val="00631860"/>
    <w:rsid w:val="00636FF3"/>
    <w:rsid w:val="006439F1"/>
    <w:rsid w:val="0065049C"/>
    <w:rsid w:val="006629CA"/>
    <w:rsid w:val="0067320D"/>
    <w:rsid w:val="006A214A"/>
    <w:rsid w:val="006C3EA4"/>
    <w:rsid w:val="006D0214"/>
    <w:rsid w:val="006F0096"/>
    <w:rsid w:val="006F1907"/>
    <w:rsid w:val="006F700B"/>
    <w:rsid w:val="006F7532"/>
    <w:rsid w:val="007057F6"/>
    <w:rsid w:val="00741A50"/>
    <w:rsid w:val="0075341F"/>
    <w:rsid w:val="0075665C"/>
    <w:rsid w:val="00764862"/>
    <w:rsid w:val="00774353"/>
    <w:rsid w:val="0078719B"/>
    <w:rsid w:val="007A0E95"/>
    <w:rsid w:val="007C2BC0"/>
    <w:rsid w:val="007C7DC2"/>
    <w:rsid w:val="007D3E95"/>
    <w:rsid w:val="007E3A6C"/>
    <w:rsid w:val="0080120B"/>
    <w:rsid w:val="00805B3F"/>
    <w:rsid w:val="008155B9"/>
    <w:rsid w:val="00816F44"/>
    <w:rsid w:val="008A0743"/>
    <w:rsid w:val="008A7DD9"/>
    <w:rsid w:val="008B22E0"/>
    <w:rsid w:val="008B6508"/>
    <w:rsid w:val="008C2FAE"/>
    <w:rsid w:val="008D25CD"/>
    <w:rsid w:val="008D3180"/>
    <w:rsid w:val="008F6855"/>
    <w:rsid w:val="00904ABF"/>
    <w:rsid w:val="00905205"/>
    <w:rsid w:val="0091283A"/>
    <w:rsid w:val="00924566"/>
    <w:rsid w:val="0092558D"/>
    <w:rsid w:val="00930E22"/>
    <w:rsid w:val="00931D6E"/>
    <w:rsid w:val="00947422"/>
    <w:rsid w:val="00962734"/>
    <w:rsid w:val="00973F5D"/>
    <w:rsid w:val="00985FED"/>
    <w:rsid w:val="0099218B"/>
    <w:rsid w:val="009D0FE8"/>
    <w:rsid w:val="009E0C2B"/>
    <w:rsid w:val="009F08ED"/>
    <w:rsid w:val="00A1646B"/>
    <w:rsid w:val="00A35041"/>
    <w:rsid w:val="00A35D4E"/>
    <w:rsid w:val="00A477B2"/>
    <w:rsid w:val="00A47A1B"/>
    <w:rsid w:val="00A665D2"/>
    <w:rsid w:val="00A7010A"/>
    <w:rsid w:val="00A84C0A"/>
    <w:rsid w:val="00A97824"/>
    <w:rsid w:val="00AE212A"/>
    <w:rsid w:val="00AF480E"/>
    <w:rsid w:val="00AF564A"/>
    <w:rsid w:val="00B03330"/>
    <w:rsid w:val="00B1061A"/>
    <w:rsid w:val="00B11AB1"/>
    <w:rsid w:val="00B26305"/>
    <w:rsid w:val="00B578D8"/>
    <w:rsid w:val="00B653F9"/>
    <w:rsid w:val="00B76C2D"/>
    <w:rsid w:val="00BB5B0A"/>
    <w:rsid w:val="00BC5842"/>
    <w:rsid w:val="00BD47A2"/>
    <w:rsid w:val="00BD4F60"/>
    <w:rsid w:val="00BE31DC"/>
    <w:rsid w:val="00C0463D"/>
    <w:rsid w:val="00C2211E"/>
    <w:rsid w:val="00C34CB6"/>
    <w:rsid w:val="00C52025"/>
    <w:rsid w:val="00C66E6A"/>
    <w:rsid w:val="00C70115"/>
    <w:rsid w:val="00C90F31"/>
    <w:rsid w:val="00CA258F"/>
    <w:rsid w:val="00CB30BF"/>
    <w:rsid w:val="00CC6610"/>
    <w:rsid w:val="00CE0AD1"/>
    <w:rsid w:val="00CE0B84"/>
    <w:rsid w:val="00D133B1"/>
    <w:rsid w:val="00D17C0C"/>
    <w:rsid w:val="00D209E4"/>
    <w:rsid w:val="00D33A9C"/>
    <w:rsid w:val="00D51E4A"/>
    <w:rsid w:val="00D55C99"/>
    <w:rsid w:val="00D94B9F"/>
    <w:rsid w:val="00DC38CC"/>
    <w:rsid w:val="00DC567E"/>
    <w:rsid w:val="00DF3FE9"/>
    <w:rsid w:val="00DF7409"/>
    <w:rsid w:val="00E16029"/>
    <w:rsid w:val="00E208FF"/>
    <w:rsid w:val="00E25128"/>
    <w:rsid w:val="00E32DC9"/>
    <w:rsid w:val="00E62D49"/>
    <w:rsid w:val="00E642D7"/>
    <w:rsid w:val="00E65E61"/>
    <w:rsid w:val="00E71396"/>
    <w:rsid w:val="00EA1719"/>
    <w:rsid w:val="00EA3E81"/>
    <w:rsid w:val="00EB76EE"/>
    <w:rsid w:val="00ED0796"/>
    <w:rsid w:val="00EF0F94"/>
    <w:rsid w:val="00EF3A61"/>
    <w:rsid w:val="00F00F13"/>
    <w:rsid w:val="00F06CFC"/>
    <w:rsid w:val="00F122F4"/>
    <w:rsid w:val="00F16A3C"/>
    <w:rsid w:val="00F32111"/>
    <w:rsid w:val="00F5540C"/>
    <w:rsid w:val="00F93F52"/>
    <w:rsid w:val="00FB6876"/>
    <w:rsid w:val="00FC5AC6"/>
    <w:rsid w:val="00FC5CE8"/>
    <w:rsid w:val="00FC650A"/>
    <w:rsid w:val="00FD59A0"/>
    <w:rsid w:val="00FD5ABA"/>
    <w:rsid w:val="00FE1AB2"/>
    <w:rsid w:val="00FE499F"/>
    <w:rsid w:val="00FE7D00"/>
    <w:rsid w:val="00FF1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8D5F8"/>
  <w15:chartTrackingRefBased/>
  <w15:docId w15:val="{1EA37C3C-D89A-4D22-B28F-37EE114F1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07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3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FE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231B27"/>
    <w:pPr>
      <w:spacing w:after="0" w:line="240" w:lineRule="auto"/>
    </w:pPr>
  </w:style>
  <w:style w:type="character" w:customStyle="1" w:styleId="enn">
    <w:name w:val="en_n"/>
    <w:basedOn w:val="DefaultParagraphFont"/>
    <w:rsid w:val="008B65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2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1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0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1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907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66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1471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35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417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7940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515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5242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482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9211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6696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0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Kirsty Cotgrove</cp:lastModifiedBy>
  <cp:revision>3</cp:revision>
  <cp:lastPrinted>2018-08-14T08:32:00Z</cp:lastPrinted>
  <dcterms:created xsi:type="dcterms:W3CDTF">2019-02-12T14:33:00Z</dcterms:created>
  <dcterms:modified xsi:type="dcterms:W3CDTF">2019-02-12T14:54:00Z</dcterms:modified>
</cp:coreProperties>
</file>